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617D" w14:textId="77777777" w:rsidR="004B00FD" w:rsidRPr="00D145A9" w:rsidRDefault="004B00FD" w:rsidP="00345FCC">
      <w:pPr>
        <w:rPr>
          <w:lang w:val="en-GB"/>
        </w:rPr>
      </w:pPr>
    </w:p>
    <w:p w14:paraId="6B67DEBD" w14:textId="4A7DFA10" w:rsidR="00CA5594" w:rsidRPr="00CA5594" w:rsidRDefault="00CA5594" w:rsidP="00CA5594">
      <w:pPr>
        <w:tabs>
          <w:tab w:val="left" w:pos="2694"/>
          <w:tab w:val="left" w:pos="5103"/>
          <w:tab w:val="left" w:pos="7797"/>
        </w:tabs>
        <w:rPr>
          <w:rStyle w:val="Fett"/>
          <w:rFonts w:ascii="DIN Black" w:eastAsiaTheme="majorEastAsia" w:hAnsi="DIN Black" w:cstheme="majorBidi"/>
          <w:bCs w:val="0"/>
          <w:sz w:val="24"/>
        </w:rPr>
      </w:pP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 xml:space="preserve">Bestätigung der studentischen Mitarbeit </w:t>
      </w:r>
      <w:r w:rsidRPr="00B01055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>im</w:t>
      </w: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 xml:space="preserve"> </w:t>
      </w:r>
      <w:r w:rsidRPr="00CA5594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>KOMMISSION</w:t>
      </w:r>
      <w:r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>S</w:t>
      </w:r>
      <w:r w:rsidRPr="00CA5594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 xml:space="preserve">NAME </w:t>
      </w:r>
    </w:p>
    <w:p w14:paraId="0AD8F5CB" w14:textId="77777777" w:rsidR="00CA5594" w:rsidRPr="00CA5594" w:rsidRDefault="00CA5594" w:rsidP="00CA5594">
      <w:pPr>
        <w:tabs>
          <w:tab w:val="left" w:pos="2694"/>
          <w:tab w:val="left" w:pos="5103"/>
          <w:tab w:val="left" w:pos="7797"/>
        </w:tabs>
        <w:rPr>
          <w:rStyle w:val="Fett"/>
          <w:rFonts w:ascii="DIN Black" w:eastAsiaTheme="majorEastAsia" w:hAnsi="DIN Black" w:cstheme="majorBidi"/>
          <w:bCs w:val="0"/>
          <w:sz w:val="24"/>
        </w:rPr>
      </w:pPr>
    </w:p>
    <w:p w14:paraId="405A2D69" w14:textId="4EBDAD38" w:rsidR="00CA5594" w:rsidRPr="00CA5594" w:rsidRDefault="00CA5594" w:rsidP="00CA5594">
      <w:pPr>
        <w:tabs>
          <w:tab w:val="left" w:pos="2694"/>
          <w:tab w:val="left" w:pos="5103"/>
          <w:tab w:val="left" w:pos="7797"/>
        </w:tabs>
        <w:rPr>
          <w:rStyle w:val="Fett"/>
          <w:rFonts w:ascii="DIN Black" w:eastAsiaTheme="majorEastAsia" w:hAnsi="DIN Black" w:cstheme="majorBidi"/>
          <w:bCs w:val="0"/>
          <w:sz w:val="24"/>
        </w:rPr>
      </w:pPr>
      <w:r w:rsidRPr="00CA5594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 xml:space="preserve">NAME </w:t>
      </w: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 xml:space="preserve">hat sich freiwillig als Vorstandsmitglied </w:t>
      </w:r>
      <w:r w:rsidRPr="00CA5594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 xml:space="preserve">des KOMMMISSIONSNAME (ABKÜRZUNG) </w:t>
      </w: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 xml:space="preserve">des VSETH (Verband der Studierenden an der ETH) mit der Verantwortung für </w:t>
      </w:r>
      <w:r w:rsidRPr="00CA5594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 xml:space="preserve">RESSORT NAME </w:t>
      </w: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 xml:space="preserve">zwischen </w:t>
      </w:r>
      <w:r w:rsidRPr="00CA5594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>DATUM START</w:t>
      </w: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 xml:space="preserve"> und </w:t>
      </w:r>
      <w:r w:rsidRPr="00CA5594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>DATUM ENDE</w:t>
      </w: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 xml:space="preserve"> gemeldet.</w:t>
      </w:r>
    </w:p>
    <w:p w14:paraId="5E8CE59E" w14:textId="77777777" w:rsidR="00CA5594" w:rsidRPr="00CA5594" w:rsidRDefault="00CA5594" w:rsidP="00CA5594">
      <w:pPr>
        <w:tabs>
          <w:tab w:val="left" w:pos="2694"/>
          <w:tab w:val="left" w:pos="5103"/>
          <w:tab w:val="left" w:pos="7797"/>
        </w:tabs>
        <w:rPr>
          <w:rStyle w:val="Fett"/>
          <w:rFonts w:ascii="DIN Black" w:eastAsiaTheme="majorEastAsia" w:hAnsi="DIN Black" w:cstheme="majorBidi"/>
          <w:bCs w:val="0"/>
          <w:sz w:val="24"/>
        </w:rPr>
      </w:pPr>
    </w:p>
    <w:p w14:paraId="5E51BB62" w14:textId="45255AF7" w:rsidR="00CA5594" w:rsidRPr="00CA5594" w:rsidRDefault="00CA5594" w:rsidP="00CA5594">
      <w:pPr>
        <w:tabs>
          <w:tab w:val="left" w:pos="2694"/>
          <w:tab w:val="left" w:pos="5103"/>
          <w:tab w:val="left" w:pos="7797"/>
        </w:tabs>
        <w:rPr>
          <w:rStyle w:val="Fett"/>
          <w:rFonts w:ascii="DIN Black" w:eastAsiaTheme="majorEastAsia" w:hAnsi="DIN Black" w:cstheme="majorBidi"/>
          <w:bCs w:val="0"/>
          <w:sz w:val="24"/>
        </w:rPr>
      </w:pP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>Der VSETH ist das Dachorgan aller studentischen Vereinigungen an der Eidgenössischen Technischen Hochschule</w:t>
      </w:r>
      <w:r>
        <w:rPr>
          <w:rStyle w:val="Fett"/>
          <w:rFonts w:ascii="DIN Black" w:eastAsiaTheme="majorEastAsia" w:hAnsi="DIN Black" w:cstheme="majorBidi"/>
          <w:bCs w:val="0"/>
          <w:sz w:val="24"/>
        </w:rPr>
        <w:t xml:space="preserve"> </w:t>
      </w: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>Zürich (ETH). Der VSETH vertritt die Interessen der Studierenden gegenüber der Schulleitung und anderen Stellen. Zudem bietet der Verband eine Vielzahl von Zusatzleistungen an.</w:t>
      </w:r>
    </w:p>
    <w:p w14:paraId="008E8868" w14:textId="77777777" w:rsidR="00CA5594" w:rsidRPr="00CA5594" w:rsidRDefault="00CA5594" w:rsidP="00CA5594">
      <w:pPr>
        <w:tabs>
          <w:tab w:val="left" w:pos="2694"/>
          <w:tab w:val="left" w:pos="5103"/>
          <w:tab w:val="left" w:pos="7797"/>
        </w:tabs>
        <w:rPr>
          <w:rStyle w:val="Fett"/>
          <w:rFonts w:ascii="DIN Black" w:eastAsiaTheme="majorEastAsia" w:hAnsi="DIN Black" w:cstheme="majorBidi"/>
          <w:bCs w:val="0"/>
          <w:sz w:val="24"/>
        </w:rPr>
      </w:pPr>
    </w:p>
    <w:p w14:paraId="77139D2C" w14:textId="1115177E" w:rsidR="00CA5594" w:rsidRPr="00CA5594" w:rsidRDefault="00CA5594" w:rsidP="00CA5594">
      <w:pPr>
        <w:tabs>
          <w:tab w:val="left" w:pos="2694"/>
          <w:tab w:val="left" w:pos="5103"/>
          <w:tab w:val="left" w:pos="7797"/>
        </w:tabs>
        <w:rPr>
          <w:rStyle w:val="Fett"/>
          <w:rFonts w:ascii="DIN Black" w:eastAsiaTheme="majorEastAsia" w:hAnsi="DIN Black" w:cstheme="majorBidi"/>
          <w:bCs w:val="0"/>
          <w:sz w:val="24"/>
        </w:rPr>
      </w:pP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 xml:space="preserve">Die </w:t>
      </w:r>
      <w:r>
        <w:rPr>
          <w:rStyle w:val="Fett"/>
          <w:rFonts w:ascii="DIN Black" w:eastAsiaTheme="majorEastAsia" w:hAnsi="DIN Black" w:cstheme="majorBidi"/>
          <w:bCs w:val="0"/>
          <w:sz w:val="24"/>
        </w:rPr>
        <w:t>Kommissionen</w:t>
      </w: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 xml:space="preserve"> sind ein Eckpfeiler des VSETH</w:t>
      </w:r>
      <w:r>
        <w:rPr>
          <w:rStyle w:val="Fett"/>
          <w:rFonts w:ascii="DIN Black" w:eastAsiaTheme="majorEastAsia" w:hAnsi="DIN Black" w:cstheme="majorBidi"/>
          <w:bCs w:val="0"/>
          <w:sz w:val="24"/>
        </w:rPr>
        <w:t xml:space="preserve"> und</w:t>
      </w: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 xml:space="preserve"> erbringen wichtige Dienstleistungen für die Studierenden. Sie werden von einem interdisziplinären, teilweise auch interuniversitären </w:t>
      </w:r>
      <w:r w:rsidR="00141643">
        <w:rPr>
          <w:rStyle w:val="Fett"/>
          <w:rFonts w:ascii="DIN Black" w:eastAsiaTheme="majorEastAsia" w:hAnsi="DIN Black" w:cstheme="majorBidi"/>
          <w:bCs w:val="0"/>
          <w:sz w:val="24"/>
        </w:rPr>
        <w:t>Vorstand</w:t>
      </w: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 xml:space="preserve"> geplant, organisiert und durchgeführt. Sie entlasten d</w:t>
      </w:r>
      <w:r w:rsidR="00B01055">
        <w:rPr>
          <w:rStyle w:val="Fett"/>
          <w:rFonts w:ascii="DIN Black" w:eastAsiaTheme="majorEastAsia" w:hAnsi="DIN Black" w:cstheme="majorBidi"/>
          <w:bCs w:val="0"/>
          <w:sz w:val="24"/>
        </w:rPr>
        <w:t>en Vorstand</w:t>
      </w: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 xml:space="preserve"> des VSETH enorm und sind ein wichtiger Bestandteil des studentischen Lebens an ETH und Universität Zürich. Um diese Dienstleistungen anbieten zu können, braucht es professionelle Strukturen in den </w:t>
      </w:r>
      <w:r w:rsidR="00141643">
        <w:rPr>
          <w:rStyle w:val="Fett"/>
          <w:rFonts w:ascii="DIN Black" w:eastAsiaTheme="majorEastAsia" w:hAnsi="DIN Black" w:cstheme="majorBidi"/>
          <w:bCs w:val="0"/>
          <w:sz w:val="24"/>
        </w:rPr>
        <w:t>Kommissionen</w:t>
      </w: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 xml:space="preserve">. Dabei eignen sich die </w:t>
      </w:r>
      <w:r w:rsidR="00141643">
        <w:rPr>
          <w:rStyle w:val="Fett"/>
          <w:rFonts w:ascii="DIN Black" w:eastAsiaTheme="majorEastAsia" w:hAnsi="DIN Black" w:cstheme="majorBidi"/>
          <w:bCs w:val="0"/>
          <w:sz w:val="24"/>
        </w:rPr>
        <w:t>Vorstands</w:t>
      </w: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>mitglieder Fähigkeiten und Erfahrungen in verschiedenen Bereichen wie Eventmanagement, Buchhaltung, Sponsoring, Marketing, ICT-Strukturen und vieles mehr an. Die Arbeit in den Gremien wird meist von Stud</w:t>
      </w:r>
      <w:r w:rsidR="00141643">
        <w:rPr>
          <w:rStyle w:val="Fett"/>
          <w:rFonts w:ascii="DIN Black" w:eastAsiaTheme="majorEastAsia" w:hAnsi="DIN Black" w:cstheme="majorBidi"/>
          <w:bCs w:val="0"/>
          <w:sz w:val="24"/>
        </w:rPr>
        <w:t>ierende</w:t>
      </w: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>n neben ihrem Studium auf freiwilliger Basis geleistet.</w:t>
      </w:r>
    </w:p>
    <w:p w14:paraId="4681A54F" w14:textId="77777777" w:rsidR="00CA5594" w:rsidRPr="00CA5594" w:rsidRDefault="00CA5594" w:rsidP="00CA5594">
      <w:pPr>
        <w:tabs>
          <w:tab w:val="left" w:pos="2694"/>
          <w:tab w:val="left" w:pos="5103"/>
          <w:tab w:val="left" w:pos="7797"/>
        </w:tabs>
        <w:rPr>
          <w:rStyle w:val="Fett"/>
          <w:rFonts w:ascii="DIN Black" w:eastAsiaTheme="majorEastAsia" w:hAnsi="DIN Black" w:cstheme="majorBidi"/>
          <w:bCs w:val="0"/>
          <w:sz w:val="24"/>
        </w:rPr>
      </w:pPr>
    </w:p>
    <w:p w14:paraId="76AFA488" w14:textId="121BBA85" w:rsidR="00CA5594" w:rsidRPr="00CA5594" w:rsidRDefault="00CA5594" w:rsidP="00CA5594">
      <w:pPr>
        <w:tabs>
          <w:tab w:val="left" w:pos="2694"/>
          <w:tab w:val="left" w:pos="5103"/>
          <w:tab w:val="left" w:pos="7797"/>
        </w:tabs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</w:pPr>
      <w:r w:rsidRPr="00CA5594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>ABSATZ ÜBER DIE AKTIVITÄTEN DE</w:t>
      </w:r>
      <w:r w:rsidR="00141643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>R KOMMISSIONEN</w:t>
      </w:r>
    </w:p>
    <w:p w14:paraId="4B47F7A2" w14:textId="77777777" w:rsidR="00CA5594" w:rsidRPr="00CA5594" w:rsidRDefault="00CA5594" w:rsidP="00CA5594">
      <w:pPr>
        <w:tabs>
          <w:tab w:val="left" w:pos="2694"/>
          <w:tab w:val="left" w:pos="5103"/>
          <w:tab w:val="left" w:pos="7797"/>
        </w:tabs>
        <w:rPr>
          <w:rStyle w:val="Fett"/>
          <w:rFonts w:ascii="DIN Black" w:eastAsiaTheme="majorEastAsia" w:hAnsi="DIN Black" w:cstheme="majorBidi"/>
          <w:bCs w:val="0"/>
          <w:sz w:val="24"/>
        </w:rPr>
      </w:pPr>
    </w:p>
    <w:p w14:paraId="22F3D001" w14:textId="77777777" w:rsidR="00CA5594" w:rsidRPr="00CA5594" w:rsidRDefault="00CA5594" w:rsidP="00CA5594">
      <w:pPr>
        <w:tabs>
          <w:tab w:val="left" w:pos="2694"/>
          <w:tab w:val="left" w:pos="5103"/>
          <w:tab w:val="left" w:pos="7797"/>
        </w:tabs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</w:pPr>
      <w:r w:rsidRPr="00CA5594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>(FALLS GEWÜNSCHT: ABSATZ ÜBER DIE AKTIVITÄTEN DES RESSORTS)</w:t>
      </w:r>
    </w:p>
    <w:p w14:paraId="7E7F7B25" w14:textId="77777777" w:rsidR="00CA5594" w:rsidRPr="00CA5594" w:rsidRDefault="00CA5594" w:rsidP="00CA5594">
      <w:pPr>
        <w:tabs>
          <w:tab w:val="left" w:pos="2694"/>
          <w:tab w:val="left" w:pos="5103"/>
          <w:tab w:val="left" w:pos="7797"/>
        </w:tabs>
        <w:rPr>
          <w:rStyle w:val="Fett"/>
          <w:rFonts w:ascii="DIN Black" w:eastAsiaTheme="majorEastAsia" w:hAnsi="DIN Black" w:cstheme="majorBidi"/>
          <w:bCs w:val="0"/>
          <w:sz w:val="24"/>
        </w:rPr>
      </w:pPr>
    </w:p>
    <w:p w14:paraId="7BA430E6" w14:textId="78B14F5E" w:rsidR="00CA5594" w:rsidRPr="00CA5594" w:rsidRDefault="00CA5594" w:rsidP="00CA5594">
      <w:pPr>
        <w:tabs>
          <w:tab w:val="left" w:pos="2694"/>
          <w:tab w:val="left" w:pos="5103"/>
          <w:tab w:val="left" w:pos="7797"/>
        </w:tabs>
        <w:rPr>
          <w:rStyle w:val="Fett"/>
          <w:rFonts w:ascii="DIN Black" w:eastAsiaTheme="majorEastAsia" w:hAnsi="DIN Black" w:cstheme="majorBidi"/>
          <w:bCs w:val="0"/>
          <w:sz w:val="24"/>
        </w:rPr>
      </w:pP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 xml:space="preserve">Wir möchten uns bei </w:t>
      </w:r>
      <w:r w:rsidRPr="00141643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>NAME</w:t>
      </w: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 xml:space="preserve"> für </w:t>
      </w:r>
      <w:r w:rsidRPr="00141643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>sein</w:t>
      </w:r>
      <w:r w:rsidR="00141643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>*</w:t>
      </w:r>
      <w:r w:rsidRPr="00141643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 xml:space="preserve">ihr </w:t>
      </w: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 xml:space="preserve">Engagement und die bisherige Zusammenarbeit bedanken. Wir wünschen </w:t>
      </w:r>
      <w:r w:rsidRPr="00141643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>ihm</w:t>
      </w:r>
      <w:r w:rsidR="00141643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>*</w:t>
      </w:r>
      <w:r w:rsidRPr="00141643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 xml:space="preserve">ihr </w:t>
      </w: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 xml:space="preserve">alles Gute für </w:t>
      </w:r>
      <w:r w:rsidRPr="00141643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>seine</w:t>
      </w:r>
      <w:r w:rsidR="00141643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>*</w:t>
      </w:r>
      <w:r w:rsidRPr="00141643">
        <w:rPr>
          <w:rStyle w:val="Fett"/>
          <w:rFonts w:ascii="DIN Black" w:eastAsiaTheme="majorEastAsia" w:hAnsi="DIN Black" w:cstheme="majorBidi"/>
          <w:bCs w:val="0"/>
          <w:color w:val="FF0000"/>
          <w:sz w:val="24"/>
        </w:rPr>
        <w:t xml:space="preserve">ihre </w:t>
      </w:r>
      <w:r w:rsidRPr="00CA5594">
        <w:rPr>
          <w:rStyle w:val="Fett"/>
          <w:rFonts w:ascii="DIN Black" w:eastAsiaTheme="majorEastAsia" w:hAnsi="DIN Black" w:cstheme="majorBidi"/>
          <w:bCs w:val="0"/>
          <w:sz w:val="24"/>
        </w:rPr>
        <w:t>Zukunft.</w:t>
      </w:r>
    </w:p>
    <w:p w14:paraId="64F4EE80" w14:textId="77777777" w:rsidR="00CA5594" w:rsidRPr="00CA5594" w:rsidRDefault="00CA5594" w:rsidP="00CA5594">
      <w:pPr>
        <w:tabs>
          <w:tab w:val="left" w:pos="2694"/>
          <w:tab w:val="left" w:pos="5103"/>
          <w:tab w:val="left" w:pos="7797"/>
        </w:tabs>
        <w:rPr>
          <w:rStyle w:val="Fett"/>
          <w:rFonts w:ascii="DIN Black" w:eastAsiaTheme="majorEastAsia" w:hAnsi="DIN Black" w:cstheme="majorBidi"/>
          <w:bCs w:val="0"/>
          <w:sz w:val="24"/>
        </w:rPr>
      </w:pPr>
    </w:p>
    <w:p w14:paraId="21CEBFDC" w14:textId="24B0A839" w:rsidR="008A5C8C" w:rsidRPr="00CA5594" w:rsidRDefault="008A5C8C" w:rsidP="00CA5594">
      <w:pPr>
        <w:tabs>
          <w:tab w:val="left" w:pos="2694"/>
          <w:tab w:val="left" w:pos="5103"/>
          <w:tab w:val="left" w:pos="7797"/>
        </w:tabs>
      </w:pPr>
    </w:p>
    <w:p w14:paraId="13A331FE" w14:textId="77777777" w:rsidR="00D30046" w:rsidRPr="00CA5594" w:rsidRDefault="00D30046" w:rsidP="00D30046">
      <w:pPr>
        <w:tabs>
          <w:tab w:val="left" w:pos="2694"/>
          <w:tab w:val="left" w:pos="5103"/>
          <w:tab w:val="left" w:pos="7797"/>
        </w:tabs>
      </w:pPr>
    </w:p>
    <w:p w14:paraId="76C1934B" w14:textId="17139797" w:rsidR="00D30046" w:rsidRPr="00141643" w:rsidRDefault="00141643" w:rsidP="00D30046">
      <w:pPr>
        <w:tabs>
          <w:tab w:val="left" w:pos="2694"/>
          <w:tab w:val="left" w:pos="5103"/>
          <w:tab w:val="left" w:pos="7797"/>
        </w:tabs>
      </w:pPr>
      <w:r w:rsidRPr="00141643">
        <w:t xml:space="preserve">Für den </w:t>
      </w:r>
      <w:r w:rsidRPr="00141643">
        <w:rPr>
          <w:color w:val="FF0000"/>
        </w:rPr>
        <w:t>A</w:t>
      </w:r>
      <w:r>
        <w:rPr>
          <w:color w:val="FF0000"/>
        </w:rPr>
        <w:t>BKÜRZUNG</w:t>
      </w:r>
      <w:r w:rsidR="007256C7" w:rsidRPr="00141643">
        <w:rPr>
          <w:color w:val="FF0000"/>
        </w:rPr>
        <w:tab/>
      </w:r>
      <w:r>
        <w:rPr>
          <w:color w:val="FF0000"/>
        </w:rPr>
        <w:tab/>
      </w:r>
      <w:r>
        <w:t>Für den VSETH</w:t>
      </w:r>
    </w:p>
    <w:p w14:paraId="7B3CA305" w14:textId="77777777" w:rsidR="00D30046" w:rsidRPr="00141643" w:rsidRDefault="00D30046" w:rsidP="00D30046">
      <w:pPr>
        <w:tabs>
          <w:tab w:val="left" w:pos="2694"/>
          <w:tab w:val="left" w:pos="5103"/>
          <w:tab w:val="left" w:pos="7797"/>
        </w:tabs>
      </w:pPr>
    </w:p>
    <w:p w14:paraId="604703E8" w14:textId="77777777" w:rsidR="00D30046" w:rsidRPr="00141643" w:rsidRDefault="00D30046" w:rsidP="00D30046">
      <w:pPr>
        <w:tabs>
          <w:tab w:val="left" w:pos="2694"/>
          <w:tab w:val="left" w:pos="5103"/>
          <w:tab w:val="left" w:pos="7797"/>
        </w:tabs>
      </w:pPr>
    </w:p>
    <w:p w14:paraId="1F6DB652" w14:textId="77777777" w:rsidR="00D30046" w:rsidRPr="00141643" w:rsidRDefault="00D30046" w:rsidP="00D30046">
      <w:pPr>
        <w:tabs>
          <w:tab w:val="left" w:pos="2694"/>
          <w:tab w:val="left" w:pos="5103"/>
          <w:tab w:val="left" w:pos="7797"/>
        </w:tabs>
        <w:rPr>
          <w:u w:val="single"/>
        </w:rPr>
      </w:pPr>
      <w:r w:rsidRPr="00141643">
        <w:rPr>
          <w:u w:val="single"/>
        </w:rPr>
        <w:tab/>
      </w:r>
      <w:r w:rsidR="007256C7" w:rsidRPr="00141643">
        <w:tab/>
      </w:r>
      <w:r w:rsidR="00444640" w:rsidRPr="00141643">
        <w:rPr>
          <w:u w:val="single"/>
        </w:rPr>
        <w:tab/>
      </w:r>
    </w:p>
    <w:p w14:paraId="4EF835DD" w14:textId="44A81E3B" w:rsidR="00D30046" w:rsidRPr="00E97D4D" w:rsidRDefault="00141643" w:rsidP="00F65ACE">
      <w:pPr>
        <w:tabs>
          <w:tab w:val="left" w:pos="2694"/>
          <w:tab w:val="left" w:pos="5103"/>
          <w:tab w:val="left" w:pos="7797"/>
        </w:tabs>
      </w:pPr>
      <w:r w:rsidRPr="00E97D4D">
        <w:rPr>
          <w:color w:val="FF0000"/>
        </w:rPr>
        <w:t>Vorname Nachname</w:t>
      </w:r>
      <w:r w:rsidRPr="00E97D4D">
        <w:rPr>
          <w:color w:val="FF0000"/>
        </w:rPr>
        <w:tab/>
      </w:r>
      <w:r w:rsidR="007256C7" w:rsidRPr="00E97D4D">
        <w:tab/>
      </w:r>
      <w:r w:rsidR="006D1172">
        <w:t>Julia Bogdan</w:t>
      </w:r>
    </w:p>
    <w:p w14:paraId="23374377" w14:textId="11F12F47" w:rsidR="00F65ACE" w:rsidRPr="00E97D4D" w:rsidRDefault="008A5C8C" w:rsidP="00F65ACE">
      <w:pPr>
        <w:tabs>
          <w:tab w:val="left" w:pos="2694"/>
          <w:tab w:val="left" w:pos="5103"/>
          <w:tab w:val="left" w:pos="7797"/>
        </w:tabs>
      </w:pPr>
      <w:r w:rsidRPr="00E97D4D">
        <w:t>Pr</w:t>
      </w:r>
      <w:r w:rsidR="00141643" w:rsidRPr="00E97D4D">
        <w:t>äsidium</w:t>
      </w:r>
      <w:r w:rsidR="006255FE" w:rsidRPr="00E97D4D">
        <w:t xml:space="preserve"> </w:t>
      </w:r>
      <w:r w:rsidR="00141643" w:rsidRPr="00E97D4D">
        <w:rPr>
          <w:color w:val="FF0000"/>
        </w:rPr>
        <w:t>ABKÜRZUNG</w:t>
      </w:r>
      <w:r w:rsidR="007256C7" w:rsidRPr="00E97D4D">
        <w:tab/>
      </w:r>
      <w:r w:rsidR="007256C7" w:rsidRPr="00E97D4D">
        <w:rPr>
          <w:color w:val="FF0000"/>
        </w:rPr>
        <w:tab/>
      </w:r>
      <w:r w:rsidRPr="00E97D4D">
        <w:t>Pr</w:t>
      </w:r>
      <w:r w:rsidR="00141643" w:rsidRPr="00E97D4D">
        <w:t>ä</w:t>
      </w:r>
      <w:r w:rsidRPr="00E97D4D">
        <w:t>sident</w:t>
      </w:r>
      <w:r w:rsidR="006D1172">
        <w:t>in</w:t>
      </w:r>
      <w:r w:rsidR="007256C7" w:rsidRPr="00E97D4D">
        <w:t xml:space="preserve"> VSETH</w:t>
      </w:r>
    </w:p>
    <w:sectPr w:rsidR="00F65ACE" w:rsidRPr="00E97D4D" w:rsidSect="00D928E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57" w:right="985" w:bottom="1134" w:left="1474" w:header="851" w:footer="141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0D0D" w14:textId="77777777" w:rsidR="00754912" w:rsidRDefault="00754912" w:rsidP="00C30935">
      <w:r>
        <w:separator/>
      </w:r>
    </w:p>
  </w:endnote>
  <w:endnote w:type="continuationSeparator" w:id="0">
    <w:p w14:paraId="77027BE5" w14:textId="77777777" w:rsidR="00754912" w:rsidRDefault="00754912" w:rsidP="00C3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-Medium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">
    <w:altName w:val="Calibri"/>
    <w:charset w:val="00"/>
    <w:family w:val="auto"/>
    <w:pitch w:val="variable"/>
    <w:sig w:usb0="20000007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IN Black">
    <w:altName w:val="Calibri"/>
    <w:charset w:val="00"/>
    <w:family w:val="roman"/>
    <w:pitch w:val="variable"/>
    <w:sig w:usb0="00000003" w:usb1="00000000" w:usb2="00000000" w:usb3="00000000" w:csb0="00000001" w:csb1="00000000"/>
  </w:font>
  <w:font w:name="DINPro-Bold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B98C" w14:textId="77777777" w:rsidR="00A274E7" w:rsidRDefault="00A274E7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784986" wp14:editId="4CA96249">
              <wp:simplePos x="0" y="0"/>
              <wp:positionH relativeFrom="column">
                <wp:posOffset>-1028700</wp:posOffset>
              </wp:positionH>
              <wp:positionV relativeFrom="paragraph">
                <wp:posOffset>652145</wp:posOffset>
              </wp:positionV>
              <wp:extent cx="7701280" cy="457200"/>
              <wp:effectExtent l="0" t="0" r="20320" b="2540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1280" cy="4572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A3DA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BC8599" w14:textId="77777777" w:rsidR="00A274E7" w:rsidRPr="002914A2" w:rsidRDefault="00A274E7" w:rsidP="007265E2">
                          <w:pPr>
                            <w:jc w:val="center"/>
                            <w:rPr>
                              <w:rFonts w:ascii="DINPro-Medium" w:hAnsi="DINPro-Medium" w:cs="DINPro-Regular"/>
                              <w:sz w:val="16"/>
                              <w:szCs w:val="16"/>
                            </w:rPr>
                          </w:pPr>
                          <w:r w:rsidRPr="002914A2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VSETH – CAB E27 – Universitätstrasse 6 – 8092 Zürich – </w:t>
                          </w:r>
                          <w:r w:rsidRPr="002914A2">
                            <w:rPr>
                              <w:rFonts w:ascii="DINPro-Medium" w:hAnsi="DINPro-Medium" w:cs="DINPro-Regular"/>
                              <w:sz w:val="16"/>
                              <w:szCs w:val="16"/>
                            </w:rPr>
                            <w:t xml:space="preserve">+41 44 632 42 98 </w:t>
                          </w:r>
                          <w:r w:rsidRPr="002914A2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>– vseth@vseth.ethz.ch</w:t>
                          </w:r>
                        </w:p>
                        <w:p w14:paraId="685E3F3B" w14:textId="77777777" w:rsidR="00A274E7" w:rsidRPr="002914A2" w:rsidRDefault="00A274E7" w:rsidP="00B27D00">
                          <w:pPr>
                            <w:jc w:val="center"/>
                            <w:rPr>
                              <w:rFonts w:ascii="DINPro-Medium" w:hAnsi="DINPro-Medium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784986" id="Rechteck 3" o:spid="_x0000_s1026" style="position:absolute;left:0;text-align:left;margin-left:-81pt;margin-top:51.35pt;width:606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" filled="f" strokecolor="#00a3da" strokeweight="2.25pt">
              <v:textbox>
                <w:txbxContent>
                  <w:p w14:paraId="71BC8599" w14:textId="77777777" w:rsidR="00A274E7" w:rsidRPr="002914A2" w:rsidRDefault="00A274E7" w:rsidP="007265E2">
                    <w:pPr>
                      <w:jc w:val="center"/>
                      <w:rPr>
                        <w:rFonts w:ascii="DINPro-Medium" w:hAnsi="DINPro-Medium" w:cs="DINPro-Regular"/>
                        <w:sz w:val="16"/>
                        <w:szCs w:val="16"/>
                      </w:rPr>
                    </w:pPr>
                    <w:r w:rsidRPr="002914A2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VSETH – CAB E27 – Universitätstrasse 6 – 8092 Zürich – </w:t>
                    </w:r>
                    <w:r w:rsidRPr="002914A2">
                      <w:rPr>
                        <w:rFonts w:ascii="DINPro-Medium" w:hAnsi="DINPro-Medium" w:cs="DINPro-Regular"/>
                        <w:sz w:val="16"/>
                        <w:szCs w:val="16"/>
                      </w:rPr>
                      <w:t xml:space="preserve">+41 44 632 42 98 </w:t>
                    </w:r>
                    <w:r w:rsidRPr="002914A2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>– vseth@vseth.ethz.ch</w:t>
                    </w:r>
                  </w:p>
                  <w:p w14:paraId="685E3F3B" w14:textId="77777777" w:rsidR="00A274E7" w:rsidRPr="002914A2" w:rsidRDefault="00A274E7" w:rsidP="00B27D00">
                    <w:pPr>
                      <w:jc w:val="center"/>
                      <w:rPr>
                        <w:rFonts w:ascii="DINPro-Medium" w:hAnsi="DINPro-Medium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598C" w14:textId="77777777" w:rsidR="0036501A" w:rsidRPr="008D32C4" w:rsidRDefault="00C543F8">
    <w:pPr>
      <w:rPr>
        <w:lang w:eastAsia="de-CH"/>
      </w:rPr>
    </w:pPr>
    <w:r w:rsidRPr="008D32C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92C64BC" wp14:editId="57214E72">
              <wp:simplePos x="0" y="0"/>
              <wp:positionH relativeFrom="column">
                <wp:posOffset>-69091</wp:posOffset>
              </wp:positionH>
              <wp:positionV relativeFrom="page">
                <wp:posOffset>10284031</wp:posOffset>
              </wp:positionV>
              <wp:extent cx="6033770" cy="0"/>
              <wp:effectExtent l="0" t="0" r="2413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377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D2398E" id="Gerader Verbinde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.45pt,809.75pt" to="469.65pt,8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" strokecolor="#00a3da [3204]" strokeweight="1.5pt">
              <w10:wrap anchory="page"/>
            </v:line>
          </w:pict>
        </mc:Fallback>
      </mc:AlternateContent>
    </w:r>
    <w:r w:rsidR="0036501A" w:rsidRPr="008D32C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CB5690" wp14:editId="1AC4A26A">
              <wp:simplePos x="0" y="0"/>
              <wp:positionH relativeFrom="page">
                <wp:posOffset>-31898</wp:posOffset>
              </wp:positionH>
              <wp:positionV relativeFrom="page">
                <wp:posOffset>10289540</wp:posOffset>
              </wp:positionV>
              <wp:extent cx="7701280" cy="457200"/>
              <wp:effectExtent l="0" t="0" r="0" b="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1280" cy="4572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CE98E8" w14:textId="77777777" w:rsidR="0036501A" w:rsidRPr="008D32C4" w:rsidRDefault="0036501A" w:rsidP="0036501A">
                          <w:pPr>
                            <w:jc w:val="center"/>
                            <w:rPr>
                              <w:rFonts w:cs="DINPro-Regular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8D32C4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>VSETH – CAB E</w:t>
                          </w:r>
                          <w:r w:rsidR="00C543F8" w:rsidRPr="008D32C4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D32C4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27 – Universitätstrasse 6 – 8092 Zürich – </w:t>
                          </w:r>
                          <w:r w:rsidRPr="008D32C4">
                            <w:rPr>
                              <w:rFonts w:cs="DINPro-Regular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+41 44 632 42 98 </w:t>
                          </w:r>
                          <w:r w:rsidRPr="008D32C4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>– vseth@vseth.ethz.ch</w:t>
                          </w:r>
                        </w:p>
                        <w:p w14:paraId="2ECCC8A3" w14:textId="77777777" w:rsidR="0036501A" w:rsidRDefault="0036501A" w:rsidP="0036501A">
                          <w:pPr>
                            <w:jc w:val="center"/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0139E338" w14:textId="77777777" w:rsidR="007256C7" w:rsidRPr="008D32C4" w:rsidRDefault="007256C7" w:rsidP="0036501A">
                          <w:pPr>
                            <w:jc w:val="center"/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CB5690" id="Rechteck 11" o:spid="_x0000_s1027" style="position:absolute;left:0;text-align:left;margin-left:-2.5pt;margin-top:810.2pt;width:606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" filled="f" stroked="f" strokeweight="1.5pt">
              <v:textbox>
                <w:txbxContent>
                  <w:p w14:paraId="36CE98E8" w14:textId="77777777" w:rsidR="0036501A" w:rsidRPr="008D32C4" w:rsidRDefault="0036501A" w:rsidP="0036501A">
                    <w:pPr>
                      <w:jc w:val="center"/>
                      <w:rPr>
                        <w:rFonts w:cs="DINPro-Regular"/>
                        <w:color w:val="404040" w:themeColor="text1" w:themeTint="BF"/>
                        <w:sz w:val="16"/>
                        <w:szCs w:val="16"/>
                      </w:rPr>
                    </w:pPr>
                    <w:r w:rsidRPr="008D32C4">
                      <w:rPr>
                        <w:color w:val="404040" w:themeColor="text1" w:themeTint="BF"/>
                        <w:sz w:val="16"/>
                        <w:szCs w:val="16"/>
                      </w:rPr>
                      <w:t>VSETH – CAB E</w:t>
                    </w:r>
                    <w:r w:rsidR="00C543F8" w:rsidRPr="008D32C4">
                      <w:rPr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Pr="008D32C4">
                      <w:rPr>
                        <w:color w:val="404040" w:themeColor="text1" w:themeTint="BF"/>
                        <w:sz w:val="16"/>
                        <w:szCs w:val="16"/>
                      </w:rPr>
                      <w:t xml:space="preserve">27 – Universitätstrasse 6 – 8092 Zürich – </w:t>
                    </w:r>
                    <w:r w:rsidRPr="008D32C4">
                      <w:rPr>
                        <w:rFonts w:cs="DINPro-Regular"/>
                        <w:color w:val="404040" w:themeColor="text1" w:themeTint="BF"/>
                        <w:sz w:val="16"/>
                        <w:szCs w:val="16"/>
                      </w:rPr>
                      <w:t xml:space="preserve">+41 44 632 42 98 </w:t>
                    </w:r>
                    <w:r w:rsidRPr="008D32C4">
                      <w:rPr>
                        <w:color w:val="404040" w:themeColor="text1" w:themeTint="BF"/>
                        <w:sz w:val="16"/>
                        <w:szCs w:val="16"/>
                      </w:rPr>
                      <w:t>– vseth@vseth.ethz.ch</w:t>
                    </w:r>
                  </w:p>
                  <w:p w14:paraId="2ECCC8A3" w14:textId="77777777" w:rsidR="0036501A" w:rsidRDefault="0036501A" w:rsidP="0036501A">
                    <w:pPr>
                      <w:jc w:val="center"/>
                      <w:rPr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0139E338" w14:textId="77777777" w:rsidR="007256C7" w:rsidRPr="008D32C4" w:rsidRDefault="007256C7" w:rsidP="0036501A">
                    <w:pPr>
                      <w:jc w:val="center"/>
                      <w:rPr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ACC4" w14:textId="77777777" w:rsidR="00A274E7" w:rsidRDefault="00C543F8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DE75601" wp14:editId="7EDB2D91">
              <wp:simplePos x="0" y="0"/>
              <wp:positionH relativeFrom="column">
                <wp:posOffset>-159</wp:posOffset>
              </wp:positionH>
              <wp:positionV relativeFrom="page">
                <wp:posOffset>10284143</wp:posOffset>
              </wp:positionV>
              <wp:extent cx="5985987" cy="0"/>
              <wp:effectExtent l="0" t="0" r="34290" b="1905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5987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CC8943" id="Gerader Verbinde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809.8pt" to="471.35pt,8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" strokecolor="#00a3da [3204]" strokeweight="1.5pt">
              <w10:wrap anchory="page"/>
            </v:line>
          </w:pict>
        </mc:Fallback>
      </mc:AlternateContent>
    </w:r>
    <w:r w:rsidR="00A274E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6FFF46" wp14:editId="18A0F3FA">
              <wp:simplePos x="0" y="0"/>
              <wp:positionH relativeFrom="column">
                <wp:posOffset>-996950</wp:posOffset>
              </wp:positionH>
              <wp:positionV relativeFrom="page">
                <wp:posOffset>10285095</wp:posOffset>
              </wp:positionV>
              <wp:extent cx="7701280" cy="4572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1280" cy="4572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CB3A25" w14:textId="77777777" w:rsidR="00A274E7" w:rsidRPr="0010129B" w:rsidRDefault="00A274E7" w:rsidP="007265E2">
                          <w:pPr>
                            <w:jc w:val="center"/>
                            <w:rPr>
                              <w:rFonts w:ascii="DINPro-Medium" w:hAnsi="DINPro-Medium" w:cs="DINPro-Regular"/>
                              <w:sz w:val="16"/>
                              <w:szCs w:val="16"/>
                            </w:rPr>
                          </w:pPr>
                          <w:r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>VSETH – CAB E</w:t>
                          </w:r>
                          <w:r w:rsidR="00C543F8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27 – </w:t>
                          </w:r>
                          <w:r w:rsidR="00A94D8F"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>Universität</w:t>
                          </w:r>
                          <w:r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strasse 6 – 8092 Zürich </w:t>
                          </w:r>
                          <w:r w:rsidRPr="00D0262A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– </w:t>
                          </w:r>
                          <w:r w:rsidRPr="00D0262A">
                            <w:rPr>
                              <w:rFonts w:ascii="DINPro-Medium" w:hAnsi="DINPro-Medium" w:cs="DINPro-Regular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+41 44 632 42 98 </w:t>
                          </w:r>
                          <w:r w:rsidRPr="00D0262A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>–</w:t>
                          </w:r>
                          <w:r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vseth@vseth.ethz.ch</w:t>
                          </w:r>
                        </w:p>
                        <w:p w14:paraId="46826257" w14:textId="77777777" w:rsidR="00A274E7" w:rsidRPr="002914A2" w:rsidRDefault="00A274E7" w:rsidP="00E51E94">
                          <w:pPr>
                            <w:jc w:val="center"/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6FFF46" id="Rechteck 1" o:spid="_x0000_s1028" style="position:absolute;left:0;text-align:left;margin-left:-78.5pt;margin-top:809.85pt;width:606.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" filled="f" stroked="f" strokeweight="1.5pt">
              <v:textbox>
                <w:txbxContent>
                  <w:p w14:paraId="23CB3A25" w14:textId="77777777" w:rsidR="00A274E7" w:rsidRPr="0010129B" w:rsidRDefault="00A274E7" w:rsidP="007265E2">
                    <w:pPr>
                      <w:jc w:val="center"/>
                      <w:rPr>
                        <w:rFonts w:ascii="DINPro-Medium" w:hAnsi="DINPro-Medium" w:cs="DINPro-Regular"/>
                        <w:sz w:val="16"/>
                        <w:szCs w:val="16"/>
                      </w:rPr>
                    </w:pPr>
                    <w:r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>VSETH – CAB E</w:t>
                    </w:r>
                    <w:r w:rsidR="00C543F8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27 – </w:t>
                    </w:r>
                    <w:r w:rsidR="00A94D8F"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>Universität</w:t>
                    </w:r>
                    <w:r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strasse 6 – 8092 Zürich </w:t>
                    </w:r>
                    <w:r w:rsidRPr="00D0262A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– </w:t>
                    </w:r>
                    <w:r w:rsidRPr="00D0262A">
                      <w:rPr>
                        <w:rFonts w:ascii="DINPro-Medium" w:hAnsi="DINPro-Medium" w:cs="DINPro-Regular"/>
                        <w:color w:val="404040" w:themeColor="text1" w:themeTint="BF"/>
                        <w:sz w:val="16"/>
                        <w:szCs w:val="16"/>
                      </w:rPr>
                      <w:t xml:space="preserve">+41 44 632 42 98 </w:t>
                    </w:r>
                    <w:r w:rsidRPr="00D0262A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>–</w:t>
                    </w:r>
                    <w:r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 vseth@vseth.ethz.ch</w:t>
                    </w:r>
                  </w:p>
                  <w:p w14:paraId="46826257" w14:textId="77777777" w:rsidR="00A274E7" w:rsidRPr="002914A2" w:rsidRDefault="00A274E7" w:rsidP="00E51E94">
                    <w:pPr>
                      <w:jc w:val="center"/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CF94" w14:textId="77777777" w:rsidR="00754912" w:rsidRDefault="00754912" w:rsidP="00C30935">
      <w:r>
        <w:separator/>
      </w:r>
    </w:p>
  </w:footnote>
  <w:footnote w:type="continuationSeparator" w:id="0">
    <w:p w14:paraId="192CB84F" w14:textId="77777777" w:rsidR="00754912" w:rsidRDefault="00754912" w:rsidP="00C3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DFF6" w14:textId="4EEF635D" w:rsidR="001B569F" w:rsidRPr="008D32C4" w:rsidRDefault="00CA5594" w:rsidP="001B569F">
    <w:pPr>
      <w:pStyle w:val="Kopfzeile"/>
    </w:pPr>
    <w:r>
      <w:rPr>
        <w:noProof/>
        <w:color w:val="FF0000"/>
      </w:rPr>
      <w:t>KOMMISSIONS</w:t>
    </w:r>
    <w:r w:rsidR="0035356D">
      <w:rPr>
        <w:noProof/>
        <w:color w:val="FF0000"/>
      </w:rPr>
      <w:t>LOGO</w:t>
    </w:r>
    <w:r w:rsidR="001B569F" w:rsidRPr="008D32C4">
      <w:tab/>
    </w:r>
    <w:r w:rsidR="00E91FFB">
      <w:tab/>
    </w:r>
    <w:r w:rsidR="00E91FFB">
      <w:rPr>
        <w:noProof/>
        <w:lang w:eastAsia="de-CH"/>
      </w:rPr>
      <w:drawing>
        <wp:inline distT="0" distB="0" distL="0" distR="0" wp14:anchorId="15FEC0D3" wp14:editId="69381486">
          <wp:extent cx="2088000" cy="454186"/>
          <wp:effectExtent l="0" t="0" r="7620" b="317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eth_Logo_bylines_Komission.png"/>
                  <pic:cNvPicPr/>
                </pic:nvPicPr>
                <pic:blipFill rotWithShape="1">
                  <a:blip r:embed="rId1"/>
                  <a:srcRect l="8423" t="21797" r="9422" b="27863"/>
                  <a:stretch/>
                </pic:blipFill>
                <pic:spPr bwMode="auto">
                  <a:xfrm>
                    <a:off x="0" y="0"/>
                    <a:ext cx="2088000" cy="4541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12CDEFF" w14:textId="77777777" w:rsidR="00472A57" w:rsidRPr="008D32C4" w:rsidRDefault="00472A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7014" w14:textId="77777777" w:rsidR="00A274E7" w:rsidRDefault="00A274E7">
    <w:r>
      <w:rPr>
        <w:noProof/>
        <w:lang w:eastAsia="de-CH"/>
      </w:rPr>
      <w:drawing>
        <wp:inline distT="0" distB="0" distL="0" distR="0" wp14:anchorId="049776A8" wp14:editId="41AFBCB5">
          <wp:extent cx="2088515" cy="427768"/>
          <wp:effectExtent l="0" t="0" r="0" b="4445"/>
          <wp:docPr id="7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eth_Logo_uerbsicht_bylin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8" t="22695" r="9677" b="30755"/>
                  <a:stretch/>
                </pic:blipFill>
                <pic:spPr bwMode="auto">
                  <a:xfrm>
                    <a:off x="0" y="0"/>
                    <a:ext cx="2123091" cy="43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mo="http://schemas.microsoft.com/office/mac/office/2008/main" xmlns:mv="urn:schemas-microsoft-com:mac:vml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5237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E4F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02A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468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781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F60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AA8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9CB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CE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DA7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94AD9"/>
    <w:multiLevelType w:val="hybridMultilevel"/>
    <w:tmpl w:val="409C0A84"/>
    <w:lvl w:ilvl="0" w:tplc="518AAE16">
      <w:numFmt w:val="bullet"/>
      <w:lvlText w:val="-"/>
      <w:lvlJc w:val="left"/>
      <w:pPr>
        <w:ind w:left="720" w:hanging="360"/>
      </w:pPr>
      <w:rPr>
        <w:rFonts w:ascii="DINPro-Light" w:eastAsiaTheme="minorEastAsia" w:hAnsi="DINPro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D4545"/>
    <w:multiLevelType w:val="hybridMultilevel"/>
    <w:tmpl w:val="F496D7CA"/>
    <w:lvl w:ilvl="0" w:tplc="92EE2078">
      <w:start w:val="2"/>
      <w:numFmt w:val="bullet"/>
      <w:lvlText w:val="-"/>
      <w:lvlJc w:val="left"/>
      <w:pPr>
        <w:ind w:left="720" w:hanging="360"/>
      </w:pPr>
      <w:rPr>
        <w:rFonts w:ascii="DINPro-Medium" w:eastAsiaTheme="minorEastAsia" w:hAnsi="DINPro-Medium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F1D05"/>
    <w:multiLevelType w:val="hybridMultilevel"/>
    <w:tmpl w:val="33E2D4A4"/>
    <w:lvl w:ilvl="0" w:tplc="518AAE16">
      <w:numFmt w:val="bullet"/>
      <w:lvlText w:val="-"/>
      <w:lvlJc w:val="left"/>
      <w:pPr>
        <w:ind w:left="720" w:hanging="360"/>
      </w:pPr>
      <w:rPr>
        <w:rFonts w:ascii="DINPro-Light" w:eastAsiaTheme="minorEastAsia" w:hAnsi="DINPro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448E6"/>
    <w:multiLevelType w:val="hybridMultilevel"/>
    <w:tmpl w:val="B602E8C6"/>
    <w:lvl w:ilvl="0" w:tplc="798EA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3DA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137686">
    <w:abstractNumId w:val="12"/>
  </w:num>
  <w:num w:numId="2" w16cid:durableId="749470438">
    <w:abstractNumId w:val="10"/>
  </w:num>
  <w:num w:numId="3" w16cid:durableId="1320619124">
    <w:abstractNumId w:val="9"/>
  </w:num>
  <w:num w:numId="4" w16cid:durableId="1432631107">
    <w:abstractNumId w:val="8"/>
  </w:num>
  <w:num w:numId="5" w16cid:durableId="1069959072">
    <w:abstractNumId w:val="7"/>
  </w:num>
  <w:num w:numId="6" w16cid:durableId="864825667">
    <w:abstractNumId w:val="6"/>
  </w:num>
  <w:num w:numId="7" w16cid:durableId="1589776794">
    <w:abstractNumId w:val="5"/>
  </w:num>
  <w:num w:numId="8" w16cid:durableId="364864026">
    <w:abstractNumId w:val="4"/>
  </w:num>
  <w:num w:numId="9" w16cid:durableId="1891722343">
    <w:abstractNumId w:val="3"/>
  </w:num>
  <w:num w:numId="10" w16cid:durableId="233391569">
    <w:abstractNumId w:val="2"/>
  </w:num>
  <w:num w:numId="11" w16cid:durableId="2083066250">
    <w:abstractNumId w:val="1"/>
  </w:num>
  <w:num w:numId="12" w16cid:durableId="1236937052">
    <w:abstractNumId w:val="0"/>
  </w:num>
  <w:num w:numId="13" w16cid:durableId="199099758">
    <w:abstractNumId w:val="13"/>
  </w:num>
  <w:num w:numId="14" w16cid:durableId="15026239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99"/>
    <w:rsid w:val="00012A10"/>
    <w:rsid w:val="00014004"/>
    <w:rsid w:val="00065CE1"/>
    <w:rsid w:val="00084E6B"/>
    <w:rsid w:val="000869DB"/>
    <w:rsid w:val="000C2DC5"/>
    <w:rsid w:val="000D1E4B"/>
    <w:rsid w:val="0010129B"/>
    <w:rsid w:val="00126278"/>
    <w:rsid w:val="00141643"/>
    <w:rsid w:val="001477DD"/>
    <w:rsid w:val="00183D99"/>
    <w:rsid w:val="001A3CD1"/>
    <w:rsid w:val="001B25FB"/>
    <w:rsid w:val="001B569F"/>
    <w:rsid w:val="001B7986"/>
    <w:rsid w:val="001C188F"/>
    <w:rsid w:val="001E3737"/>
    <w:rsid w:val="00275362"/>
    <w:rsid w:val="00275E55"/>
    <w:rsid w:val="00290DD1"/>
    <w:rsid w:val="002914A2"/>
    <w:rsid w:val="00296336"/>
    <w:rsid w:val="002A2BCB"/>
    <w:rsid w:val="002C02A0"/>
    <w:rsid w:val="002C7514"/>
    <w:rsid w:val="002E153D"/>
    <w:rsid w:val="003044F6"/>
    <w:rsid w:val="00345FCC"/>
    <w:rsid w:val="0035356D"/>
    <w:rsid w:val="003554CB"/>
    <w:rsid w:val="0036501A"/>
    <w:rsid w:val="00374008"/>
    <w:rsid w:val="003B3092"/>
    <w:rsid w:val="00406F17"/>
    <w:rsid w:val="004212A1"/>
    <w:rsid w:val="0044028A"/>
    <w:rsid w:val="00444640"/>
    <w:rsid w:val="00466F01"/>
    <w:rsid w:val="00472A57"/>
    <w:rsid w:val="00474ACA"/>
    <w:rsid w:val="00477B01"/>
    <w:rsid w:val="00486316"/>
    <w:rsid w:val="004A2BBD"/>
    <w:rsid w:val="004B00FD"/>
    <w:rsid w:val="004D347B"/>
    <w:rsid w:val="004E1EC4"/>
    <w:rsid w:val="0050219B"/>
    <w:rsid w:val="005904FE"/>
    <w:rsid w:val="00590C62"/>
    <w:rsid w:val="00597B1B"/>
    <w:rsid w:val="005A60C9"/>
    <w:rsid w:val="005C234B"/>
    <w:rsid w:val="005E240A"/>
    <w:rsid w:val="005E7283"/>
    <w:rsid w:val="006255FE"/>
    <w:rsid w:val="006459D3"/>
    <w:rsid w:val="00664286"/>
    <w:rsid w:val="00673107"/>
    <w:rsid w:val="00686262"/>
    <w:rsid w:val="006A0B89"/>
    <w:rsid w:val="006C051B"/>
    <w:rsid w:val="006D0A2E"/>
    <w:rsid w:val="006D1172"/>
    <w:rsid w:val="007256C7"/>
    <w:rsid w:val="007265E2"/>
    <w:rsid w:val="00750CB2"/>
    <w:rsid w:val="00754912"/>
    <w:rsid w:val="00773895"/>
    <w:rsid w:val="0077719D"/>
    <w:rsid w:val="007875F4"/>
    <w:rsid w:val="00790366"/>
    <w:rsid w:val="007D0AFE"/>
    <w:rsid w:val="007F1D1D"/>
    <w:rsid w:val="00806EF1"/>
    <w:rsid w:val="008648EA"/>
    <w:rsid w:val="0086607D"/>
    <w:rsid w:val="00870E4C"/>
    <w:rsid w:val="008754E0"/>
    <w:rsid w:val="00877C00"/>
    <w:rsid w:val="008A5C8C"/>
    <w:rsid w:val="008D32C4"/>
    <w:rsid w:val="008E2726"/>
    <w:rsid w:val="008F21D3"/>
    <w:rsid w:val="009106E7"/>
    <w:rsid w:val="009463D1"/>
    <w:rsid w:val="00967E52"/>
    <w:rsid w:val="0099010C"/>
    <w:rsid w:val="009B2ACB"/>
    <w:rsid w:val="009D0D78"/>
    <w:rsid w:val="009D10F0"/>
    <w:rsid w:val="009E63D8"/>
    <w:rsid w:val="009F4727"/>
    <w:rsid w:val="00A12BD8"/>
    <w:rsid w:val="00A26358"/>
    <w:rsid w:val="00A274E7"/>
    <w:rsid w:val="00A3139B"/>
    <w:rsid w:val="00A402DE"/>
    <w:rsid w:val="00A94D8F"/>
    <w:rsid w:val="00A975EB"/>
    <w:rsid w:val="00AB7DB9"/>
    <w:rsid w:val="00AE5A27"/>
    <w:rsid w:val="00B01055"/>
    <w:rsid w:val="00B07393"/>
    <w:rsid w:val="00B27D00"/>
    <w:rsid w:val="00B36227"/>
    <w:rsid w:val="00B437F3"/>
    <w:rsid w:val="00B852B1"/>
    <w:rsid w:val="00BE3891"/>
    <w:rsid w:val="00BF241D"/>
    <w:rsid w:val="00BF321B"/>
    <w:rsid w:val="00C26C0F"/>
    <w:rsid w:val="00C30044"/>
    <w:rsid w:val="00C30935"/>
    <w:rsid w:val="00C543F8"/>
    <w:rsid w:val="00C66048"/>
    <w:rsid w:val="00CA5594"/>
    <w:rsid w:val="00CD1E34"/>
    <w:rsid w:val="00D0262A"/>
    <w:rsid w:val="00D04B02"/>
    <w:rsid w:val="00D145A9"/>
    <w:rsid w:val="00D2686C"/>
    <w:rsid w:val="00D30046"/>
    <w:rsid w:val="00D33E5A"/>
    <w:rsid w:val="00D40D3B"/>
    <w:rsid w:val="00D53B34"/>
    <w:rsid w:val="00D60DA5"/>
    <w:rsid w:val="00D62CFF"/>
    <w:rsid w:val="00D747CF"/>
    <w:rsid w:val="00D74F3E"/>
    <w:rsid w:val="00D80298"/>
    <w:rsid w:val="00D928E4"/>
    <w:rsid w:val="00DA627B"/>
    <w:rsid w:val="00DC150A"/>
    <w:rsid w:val="00DD0E3D"/>
    <w:rsid w:val="00DD56DB"/>
    <w:rsid w:val="00E172EF"/>
    <w:rsid w:val="00E22E01"/>
    <w:rsid w:val="00E25FC9"/>
    <w:rsid w:val="00E43B98"/>
    <w:rsid w:val="00E51E94"/>
    <w:rsid w:val="00E62B93"/>
    <w:rsid w:val="00E85F28"/>
    <w:rsid w:val="00E91FFB"/>
    <w:rsid w:val="00E97D4D"/>
    <w:rsid w:val="00EA499A"/>
    <w:rsid w:val="00ED50AD"/>
    <w:rsid w:val="00EE2A44"/>
    <w:rsid w:val="00F030C7"/>
    <w:rsid w:val="00F65ACE"/>
    <w:rsid w:val="00FA47BB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5DB9CA"/>
  <w14:defaultImageDpi w14:val="330"/>
  <w15:docId w15:val="{BA8DEA42-8FF8-4B7C-AE21-5BC0F6E6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1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6EF1"/>
    <w:pPr>
      <w:jc w:val="both"/>
    </w:pPr>
    <w:rPr>
      <w:rFonts w:ascii="DIN" w:hAnsi="DIN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32C4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berschrift2">
    <w:name w:val="heading 2"/>
    <w:aliases w:val="Unterüberschrift"/>
    <w:basedOn w:val="Standard"/>
    <w:next w:val="Standard"/>
    <w:link w:val="berschrift2Zchn"/>
    <w:uiPriority w:val="9"/>
    <w:unhideWhenUsed/>
    <w:qFormat/>
    <w:rsid w:val="008D32C4"/>
    <w:pPr>
      <w:keepNext/>
      <w:keepLines/>
      <w:spacing w:before="360"/>
      <w:outlineLvl w:val="1"/>
    </w:pPr>
    <w:rPr>
      <w:rFonts w:eastAsiaTheme="majorEastAsia" w:cstheme="majorBidi"/>
      <w:b/>
      <w:color w:val="00A3DA" w:themeColor="accen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0"/>
    <w:qFormat/>
    <w:rsid w:val="008D32C4"/>
    <w:pPr>
      <w:keepNext/>
      <w:keepLines/>
      <w:spacing w:before="240"/>
      <w:outlineLvl w:val="2"/>
    </w:pPr>
    <w:rPr>
      <w:rFonts w:eastAsiaTheme="majorEastAsia" w:cstheme="majorBidi"/>
      <w:b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093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0935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32C4"/>
    <w:rPr>
      <w:rFonts w:ascii="DIN" w:eastAsiaTheme="majorEastAsia" w:hAnsi="DIN" w:cstheme="majorBidi"/>
      <w:b/>
      <w:bCs/>
      <w:color w:val="000000" w:themeColor="text1"/>
      <w:sz w:val="36"/>
      <w:szCs w:val="32"/>
    </w:rPr>
  </w:style>
  <w:style w:type="paragraph" w:customStyle="1" w:styleId="Superfett">
    <w:name w:val="Superfett"/>
    <w:basedOn w:val="Standard"/>
    <w:link w:val="SuperfettZchn"/>
    <w:uiPriority w:val="2"/>
    <w:qFormat/>
    <w:rsid w:val="008D32C4"/>
    <w:rPr>
      <w:rFonts w:ascii="DIN Black" w:hAnsi="DIN Black"/>
    </w:rPr>
  </w:style>
  <w:style w:type="character" w:styleId="Hyperlink">
    <w:name w:val="Hyperlink"/>
    <w:aliases w:val="Link"/>
    <w:basedOn w:val="Absatz-Standardschriftart"/>
    <w:uiPriority w:val="8"/>
    <w:unhideWhenUsed/>
    <w:qFormat/>
    <w:rsid w:val="008D32C4"/>
    <w:rPr>
      <w:rFonts w:ascii="DIN" w:hAnsi="DIN"/>
      <w:color w:val="00A3DA" w:themeColor="hyperlink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0262A"/>
    <w:pPr>
      <w:tabs>
        <w:tab w:val="center" w:pos="4536"/>
        <w:tab w:val="right" w:pos="9072"/>
      </w:tabs>
    </w:pPr>
  </w:style>
  <w:style w:type="character" w:customStyle="1" w:styleId="SuperfettZchn">
    <w:name w:val="Superfett Zchn"/>
    <w:basedOn w:val="Absatz-Standardschriftart"/>
    <w:link w:val="Superfett"/>
    <w:uiPriority w:val="2"/>
    <w:rsid w:val="008D32C4"/>
    <w:rPr>
      <w:rFonts w:ascii="DIN Black" w:hAnsi="DIN Black"/>
      <w:sz w:val="22"/>
    </w:rPr>
  </w:style>
  <w:style w:type="character" w:styleId="Seitenzahl">
    <w:name w:val="page number"/>
    <w:basedOn w:val="Absatz-Standardschriftart"/>
    <w:uiPriority w:val="99"/>
    <w:semiHidden/>
    <w:unhideWhenUsed/>
    <w:rsid w:val="00E51E94"/>
  </w:style>
  <w:style w:type="character" w:customStyle="1" w:styleId="KopfzeileZchn">
    <w:name w:val="Kopfzeile Zchn"/>
    <w:basedOn w:val="Absatz-Standardschriftart"/>
    <w:link w:val="Kopfzeile"/>
    <w:uiPriority w:val="99"/>
    <w:rsid w:val="00D0262A"/>
    <w:rPr>
      <w:sz w:val="22"/>
    </w:rPr>
  </w:style>
  <w:style w:type="character" w:styleId="Fett">
    <w:name w:val="Strong"/>
    <w:basedOn w:val="Absatz-Standardschriftart"/>
    <w:uiPriority w:val="1"/>
    <w:semiHidden/>
    <w:qFormat/>
    <w:rsid w:val="00E43B98"/>
    <w:rPr>
      <w:rFonts w:ascii="DINPro-Bold" w:hAnsi="DINPro-Bold"/>
      <w:b w:val="0"/>
      <w:bCs/>
    </w:rPr>
  </w:style>
  <w:style w:type="character" w:styleId="Buchtitel">
    <w:name w:val="Book Title"/>
    <w:basedOn w:val="Absatz-Standardschriftart"/>
    <w:uiPriority w:val="33"/>
    <w:rsid w:val="00E43B98"/>
    <w:rPr>
      <w:b/>
      <w:bCs/>
      <w:i/>
      <w:iCs/>
      <w:spacing w:val="5"/>
    </w:rPr>
  </w:style>
  <w:style w:type="paragraph" w:styleId="Titel">
    <w:name w:val="Title"/>
    <w:basedOn w:val="Standard"/>
    <w:next w:val="Standard"/>
    <w:link w:val="TitelZchn"/>
    <w:uiPriority w:val="10"/>
    <w:semiHidden/>
    <w:rsid w:val="002C02A0"/>
    <w:pPr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E43B98"/>
    <w:rPr>
      <w:rFonts w:asciiTheme="majorHAnsi" w:eastAsiaTheme="majorEastAsia" w:hAnsiTheme="majorHAnsi" w:cstheme="majorBidi"/>
      <w:spacing w:val="-10"/>
      <w:kern w:val="28"/>
      <w:sz w:val="22"/>
      <w:szCs w:val="56"/>
    </w:rPr>
  </w:style>
  <w:style w:type="paragraph" w:customStyle="1" w:styleId="Fettkursiv">
    <w:name w:val="Fettkursiv"/>
    <w:basedOn w:val="Standard"/>
    <w:link w:val="FettkursivZchn"/>
    <w:uiPriority w:val="2"/>
    <w:qFormat/>
    <w:rsid w:val="008D32C4"/>
    <w:pPr>
      <w:ind w:right="-2214"/>
    </w:pPr>
    <w:rPr>
      <w:b/>
      <w:i/>
      <w:szCs w:val="22"/>
    </w:rPr>
  </w:style>
  <w:style w:type="paragraph" w:customStyle="1" w:styleId="Kursiv">
    <w:name w:val="Kursiv"/>
    <w:basedOn w:val="Standard"/>
    <w:link w:val="KursivZchn"/>
    <w:uiPriority w:val="1"/>
    <w:qFormat/>
    <w:rsid w:val="008D32C4"/>
    <w:pPr>
      <w:ind w:right="-2214"/>
    </w:pPr>
    <w:rPr>
      <w:i/>
      <w:szCs w:val="22"/>
    </w:rPr>
  </w:style>
  <w:style w:type="character" w:customStyle="1" w:styleId="berschrift2Zchn">
    <w:name w:val="Überschrift 2 Zchn"/>
    <w:aliases w:val="Unterüberschrift Zchn"/>
    <w:basedOn w:val="Absatz-Standardschriftart"/>
    <w:link w:val="berschrift2"/>
    <w:uiPriority w:val="9"/>
    <w:rsid w:val="008D32C4"/>
    <w:rPr>
      <w:rFonts w:ascii="DIN" w:eastAsiaTheme="majorEastAsia" w:hAnsi="DIN" w:cstheme="majorBidi"/>
      <w:b/>
      <w:color w:val="00A3DA" w:themeColor="accent1"/>
      <w:sz w:val="28"/>
      <w:szCs w:val="28"/>
    </w:rPr>
  </w:style>
  <w:style w:type="character" w:customStyle="1" w:styleId="KursivZchn">
    <w:name w:val="Kursiv Zchn"/>
    <w:basedOn w:val="Absatz-Standardschriftart"/>
    <w:link w:val="Kursiv"/>
    <w:uiPriority w:val="1"/>
    <w:rsid w:val="008D32C4"/>
    <w:rPr>
      <w:rFonts w:ascii="DIN" w:hAnsi="DIN"/>
      <w:i/>
      <w:sz w:val="22"/>
      <w:szCs w:val="22"/>
    </w:rPr>
  </w:style>
  <w:style w:type="character" w:customStyle="1" w:styleId="FettkursivZchn">
    <w:name w:val="Fettkursiv Zchn"/>
    <w:basedOn w:val="Absatz-Standardschriftart"/>
    <w:link w:val="Fettkursiv"/>
    <w:uiPriority w:val="2"/>
    <w:rsid w:val="008D32C4"/>
    <w:rPr>
      <w:rFonts w:ascii="DIN" w:hAnsi="DIN"/>
      <w:b/>
      <w:i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10"/>
    <w:rsid w:val="008D32C4"/>
    <w:rPr>
      <w:rFonts w:ascii="DIN" w:eastAsiaTheme="majorEastAsia" w:hAnsi="DIN" w:cstheme="majorBidi"/>
      <w:b/>
      <w:lang w:val="en-GB"/>
    </w:rPr>
  </w:style>
  <w:style w:type="paragraph" w:customStyle="1" w:styleId="Fettschrift">
    <w:name w:val="Fettschrift"/>
    <w:basedOn w:val="Standard"/>
    <w:link w:val="FettschriftZchn"/>
    <w:uiPriority w:val="1"/>
    <w:qFormat/>
    <w:rsid w:val="008D32C4"/>
    <w:rPr>
      <w:b/>
    </w:rPr>
  </w:style>
  <w:style w:type="paragraph" w:customStyle="1" w:styleId="Bildunterschrift">
    <w:name w:val="Bildunterschrift"/>
    <w:basedOn w:val="Standard"/>
    <w:link w:val="BildunterschriftZchn"/>
    <w:uiPriority w:val="14"/>
    <w:qFormat/>
    <w:rsid w:val="008D32C4"/>
    <w:rPr>
      <w:sz w:val="18"/>
      <w:szCs w:val="18"/>
    </w:rPr>
  </w:style>
  <w:style w:type="character" w:customStyle="1" w:styleId="FettschriftZchn">
    <w:name w:val="Fettschrift Zchn"/>
    <w:basedOn w:val="Absatz-Standardschriftart"/>
    <w:link w:val="Fettschrift"/>
    <w:uiPriority w:val="1"/>
    <w:rsid w:val="008D32C4"/>
    <w:rPr>
      <w:rFonts w:ascii="DIN" w:hAnsi="DIN"/>
      <w:b/>
      <w:sz w:val="22"/>
    </w:rPr>
  </w:style>
  <w:style w:type="paragraph" w:styleId="Listenabsatz">
    <w:name w:val="List Paragraph"/>
    <w:basedOn w:val="Standard"/>
    <w:uiPriority w:val="34"/>
    <w:rsid w:val="00967E52"/>
    <w:pPr>
      <w:ind w:left="720"/>
      <w:contextualSpacing/>
    </w:pPr>
  </w:style>
  <w:style w:type="character" w:customStyle="1" w:styleId="BildunterschriftZchn">
    <w:name w:val="Bildunterschrift Zchn"/>
    <w:basedOn w:val="Absatz-Standardschriftart"/>
    <w:link w:val="Bildunterschrift"/>
    <w:uiPriority w:val="14"/>
    <w:rsid w:val="008D32C4"/>
    <w:rPr>
      <w:rFonts w:ascii="DIN" w:hAnsi="DIN"/>
      <w:sz w:val="18"/>
      <w:szCs w:val="18"/>
    </w:rPr>
  </w:style>
  <w:style w:type="character" w:styleId="Hervorhebung">
    <w:name w:val="Emphasis"/>
    <w:aliases w:val="Beschriftungen"/>
    <w:uiPriority w:val="8"/>
    <w:qFormat/>
    <w:rsid w:val="008D32C4"/>
    <w:rPr>
      <w:rFonts w:ascii="DIN" w:hAnsi="DIN"/>
      <w:color w:val="00A3DA" w:themeColor="accent1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543F8"/>
    <w:pPr>
      <w:tabs>
        <w:tab w:val="center" w:pos="4680"/>
        <w:tab w:val="right" w:pos="9360"/>
      </w:tabs>
      <w:jc w:val="left"/>
    </w:pPr>
    <w:rPr>
      <w:rFonts w:asciiTheme="minorHAnsi" w:hAnsiTheme="minorHAnsi" w:cs="Times New Roman"/>
      <w:szCs w:val="22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C543F8"/>
    <w:rPr>
      <w:rFonts w:cs="Times New Roman"/>
      <w:sz w:val="22"/>
      <w:szCs w:val="22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472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4727"/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4727"/>
    <w:rPr>
      <w:rFonts w:ascii="DIN" w:hAnsi="D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472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4727"/>
    <w:rPr>
      <w:rFonts w:ascii="DIN" w:hAnsi="DI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F321B"/>
    <w:rPr>
      <w:rFonts w:ascii="DIN" w:hAnsi="DI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itter\Downloads\Confirmation+of+student+participation+English.dotx" TargetMode="External"/></Relationships>
</file>

<file path=word/theme/theme1.xml><?xml version="1.0" encoding="utf-8"?>
<a:theme xmlns:a="http://schemas.openxmlformats.org/drawingml/2006/main" name="Office-Design">
  <a:themeElements>
    <a:clrScheme name="VSE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A3D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A3DA"/>
      </a:hlink>
      <a:folHlink>
        <a:srgbClr val="800080"/>
      </a:folHlink>
    </a:clrScheme>
    <a:fontScheme name="VSETH CI">
      <a:majorFont>
        <a:latin typeface="DINPro-Bold"/>
        <a:ea typeface=""/>
        <a:cs typeface=""/>
      </a:majorFont>
      <a:minorFont>
        <a:latin typeface="DINPro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5169DD-BBA8-4787-8828-83B8A4ED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Confirmation+of+student+participation+English.dotx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  Mia</dc:creator>
  <cp:keywords/>
  <dc:description/>
  <cp:lastModifiedBy>Julia Bogdan</cp:lastModifiedBy>
  <cp:revision>5</cp:revision>
  <cp:lastPrinted>2017-01-07T16:59:00Z</cp:lastPrinted>
  <dcterms:created xsi:type="dcterms:W3CDTF">2022-03-14T15:17:00Z</dcterms:created>
  <dcterms:modified xsi:type="dcterms:W3CDTF">2023-10-29T12:52:00Z</dcterms:modified>
</cp:coreProperties>
</file>